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3976"/>
        <w:tblW w:w="18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4026"/>
        <w:gridCol w:w="1536"/>
        <w:gridCol w:w="2178"/>
        <w:gridCol w:w="2060"/>
        <w:gridCol w:w="2260"/>
        <w:gridCol w:w="4936"/>
      </w:tblGrid>
      <w:tr w:rsidR="00611C0E" w:rsidRPr="0007570B" w:rsidTr="0058419E">
        <w:trPr>
          <w:trHeight w:val="80"/>
        </w:trPr>
        <w:tc>
          <w:tcPr>
            <w:tcW w:w="112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02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rouiguen abdelkader</w:t>
            </w:r>
          </w:p>
        </w:tc>
        <w:tc>
          <w:tcPr>
            <w:tcW w:w="15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05/10/1949</w:t>
            </w:r>
          </w:p>
        </w:tc>
        <w:tc>
          <w:tcPr>
            <w:tcW w:w="217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A748BD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8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Kinésithérapeute</w:t>
            </w:r>
          </w:p>
        </w:tc>
        <w:tc>
          <w:tcPr>
            <w:tcW w:w="22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611C0E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ELHADJ Belkacem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24/09/1957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A748BD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8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611C0E" w:rsidRPr="00EF005D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EF005D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05D">
              <w:rPr>
                <w:rFonts w:ascii="Calibri" w:hAnsi="Calibri" w:cs="Calibri"/>
                <w:color w:val="000000"/>
                <w:sz w:val="20"/>
                <w:szCs w:val="20"/>
              </w:rPr>
              <w:t>FREDJ MILOUD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611C0E" w:rsidRPr="00EF005D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28/02/1985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A748BD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8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EF005D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05D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EF005D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05D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EF005D" w:rsidRDefault="00611C0E" w:rsidP="00957B6A">
            <w:pPr>
              <w:spacing w:after="0" w:line="240" w:lineRule="auto"/>
              <w:rPr>
                <w:sz w:val="20"/>
                <w:szCs w:val="20"/>
              </w:rPr>
            </w:pPr>
            <w:r w:rsidRPr="00EF005D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611C0E" w:rsidRPr="00EF005D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6104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EF005D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05D">
              <w:rPr>
                <w:rFonts w:ascii="Calibri" w:hAnsi="Calibri" w:cs="Calibri"/>
                <w:color w:val="000000"/>
                <w:sz w:val="20"/>
                <w:szCs w:val="20"/>
              </w:rPr>
              <w:t>NEDJAR RAOUF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611C0E" w:rsidRPr="00EF005D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05D">
              <w:rPr>
                <w:rFonts w:ascii="Calibri" w:hAnsi="Calibri" w:cs="Calibri"/>
                <w:color w:val="000000"/>
                <w:sz w:val="20"/>
                <w:szCs w:val="20"/>
              </w:rPr>
              <w:t>16/06/1991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A748BD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8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EF005D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05D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EF005D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05D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EF005D" w:rsidRDefault="00611C0E" w:rsidP="00957B6A">
            <w:pPr>
              <w:spacing w:after="0" w:line="240" w:lineRule="auto"/>
              <w:rPr>
                <w:sz w:val="20"/>
                <w:szCs w:val="20"/>
              </w:rPr>
            </w:pPr>
            <w:r w:rsidRPr="00EF005D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611C0E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tartag nassim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26/03/1988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611C0E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elhadj nabil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25/01/1986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11C0E" w:rsidRPr="0007570B" w:rsidRDefault="00611C0E" w:rsidP="009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ZAICHI CHAHINE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03/01/1988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ZOUAI OUALID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22/02/1991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A748BD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8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sammar elkhier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15/11/1989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chemli mohamed amine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27/11/1993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elhadj mohamed nadjib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09/10/1994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benkahoul abdelhafid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05/07/1991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issahnane khaled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07/12/1985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dekkiche ayoub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09/04/1990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5926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AZZOUG AYSSER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27/12/1996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5928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ABDELATIF LAHCEN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17/10/1996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khababa toufik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25/07/1971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A748BD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8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Président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BENHAMADA BACHIR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26/07/1966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A748BD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8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KHARCHI FATEH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27/09/1971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A748BD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8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7681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BOUDRAMA FATEH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07/02/1996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7680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BOUROUBA YOUSSEF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11/01/1997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7549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MAHDADI ABOU BAKER ERRAZI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04/02/1989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A748BD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8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KINESITHERAPEUT</w:t>
            </w:r>
            <w:r w:rsidR="00EC6839" w:rsidRPr="00A748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3E6D63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FAIDI DHIA EDDINE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22/11/1994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6D63" w:rsidRPr="0007570B" w:rsidRDefault="003E6D63" w:rsidP="003E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CF1FC6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BENMADI ISSAM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07/02/1992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  <w:tr w:rsidR="00CF1FC6" w:rsidRPr="0007570B" w:rsidTr="0058419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DJEHICHE ABDELHAKIM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12/07/1973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A748BD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8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CF1FC6" w:rsidRPr="0007570B" w:rsidRDefault="00CF1FC6" w:rsidP="00C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Etoile Sportive Sétifienne</w:t>
            </w:r>
          </w:p>
        </w:tc>
      </w:tr>
    </w:tbl>
    <w:p w:rsidR="00692CDB" w:rsidRPr="00611C0E" w:rsidRDefault="00611C0E" w:rsidP="00611C0E">
      <w:pPr>
        <w:jc w:val="center"/>
        <w:rPr>
          <w:sz w:val="40"/>
          <w:szCs w:val="40"/>
          <w:u w:val="single"/>
        </w:rPr>
      </w:pPr>
      <w:r w:rsidRPr="00611C0E">
        <w:rPr>
          <w:sz w:val="40"/>
          <w:szCs w:val="40"/>
          <w:u w:val="single"/>
        </w:rPr>
        <w:t>ESSETIF LISTING 2016/2017</w:t>
      </w:r>
    </w:p>
    <w:sectPr w:rsidR="00692CDB" w:rsidRPr="00611C0E" w:rsidSect="00AB0D32">
      <w:headerReference w:type="default" r:id="rId6"/>
      <w:pgSz w:w="16838" w:h="11906" w:orient="landscape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50" w:rsidRDefault="00C81950" w:rsidP="00AB0D32">
      <w:pPr>
        <w:spacing w:after="0" w:line="240" w:lineRule="auto"/>
      </w:pPr>
      <w:r>
        <w:separator/>
      </w:r>
    </w:p>
  </w:endnote>
  <w:endnote w:type="continuationSeparator" w:id="1">
    <w:p w:rsidR="00C81950" w:rsidRDefault="00C81950" w:rsidP="00AB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50" w:rsidRDefault="00C81950" w:rsidP="00AB0D32">
      <w:pPr>
        <w:spacing w:after="0" w:line="240" w:lineRule="auto"/>
      </w:pPr>
      <w:r>
        <w:separator/>
      </w:r>
    </w:p>
  </w:footnote>
  <w:footnote w:type="continuationSeparator" w:id="1">
    <w:p w:rsidR="00C81950" w:rsidRDefault="00C81950" w:rsidP="00AB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32" w:rsidRDefault="00AB0D32">
    <w:pPr>
      <w:pStyle w:val="En-tte"/>
    </w:pPr>
    <w:r w:rsidRPr="00AB0D32">
      <w:rPr>
        <w:noProof/>
        <w:lang w:eastAsia="fr-FR"/>
      </w:rPr>
      <w:drawing>
        <wp:inline distT="0" distB="0" distL="0" distR="0">
          <wp:extent cx="1276350" cy="1304925"/>
          <wp:effectExtent l="19050" t="0" r="0" b="0"/>
          <wp:docPr id="1" name="Image 1" descr="LOGO-1 - Co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1 - C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0E"/>
    <w:rsid w:val="00152E42"/>
    <w:rsid w:val="001D0E6C"/>
    <w:rsid w:val="00307E7C"/>
    <w:rsid w:val="00385487"/>
    <w:rsid w:val="003E6D63"/>
    <w:rsid w:val="004331B7"/>
    <w:rsid w:val="004A7411"/>
    <w:rsid w:val="0058419E"/>
    <w:rsid w:val="00611C0E"/>
    <w:rsid w:val="0061413A"/>
    <w:rsid w:val="00666B84"/>
    <w:rsid w:val="00677393"/>
    <w:rsid w:val="00692CDB"/>
    <w:rsid w:val="007E7466"/>
    <w:rsid w:val="007F27E2"/>
    <w:rsid w:val="00957B6A"/>
    <w:rsid w:val="00A1153C"/>
    <w:rsid w:val="00A748BD"/>
    <w:rsid w:val="00A826CD"/>
    <w:rsid w:val="00AB0D32"/>
    <w:rsid w:val="00C16786"/>
    <w:rsid w:val="00C81950"/>
    <w:rsid w:val="00CF1FC6"/>
    <w:rsid w:val="00D2157D"/>
    <w:rsid w:val="00D27774"/>
    <w:rsid w:val="00DF3751"/>
    <w:rsid w:val="00EC6839"/>
    <w:rsid w:val="00ED2AB2"/>
    <w:rsid w:val="00F5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0D32"/>
  </w:style>
  <w:style w:type="paragraph" w:styleId="Pieddepage">
    <w:name w:val="footer"/>
    <w:basedOn w:val="Normal"/>
    <w:link w:val="PieddepageCar"/>
    <w:uiPriority w:val="99"/>
    <w:semiHidden/>
    <w:unhideWhenUsed/>
    <w:rsid w:val="00AB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0D32"/>
  </w:style>
  <w:style w:type="paragraph" w:styleId="Textedebulles">
    <w:name w:val="Balloon Text"/>
    <w:basedOn w:val="Normal"/>
    <w:link w:val="TextedebullesCar"/>
    <w:uiPriority w:val="99"/>
    <w:semiHidden/>
    <w:unhideWhenUsed/>
    <w:rsid w:val="00AB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12</cp:revision>
  <dcterms:created xsi:type="dcterms:W3CDTF">2016-11-02T19:23:00Z</dcterms:created>
  <dcterms:modified xsi:type="dcterms:W3CDTF">2017-01-10T12:53:00Z</dcterms:modified>
</cp:coreProperties>
</file>