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1C" w:rsidRPr="006E160B" w:rsidRDefault="0098698A" w:rsidP="0098698A">
      <w:pPr>
        <w:jc w:val="center"/>
        <w:rPr>
          <w:b/>
          <w:bCs/>
          <w:sz w:val="40"/>
          <w:szCs w:val="40"/>
        </w:rPr>
      </w:pPr>
      <w:r w:rsidRPr="006E160B">
        <w:rPr>
          <w:b/>
          <w:bCs/>
          <w:sz w:val="40"/>
          <w:szCs w:val="40"/>
        </w:rPr>
        <w:t>FEDERATION ALGERIENNE DE VOLLEY BALL</w:t>
      </w:r>
    </w:p>
    <w:p w:rsidR="0098698A" w:rsidRPr="006E160B" w:rsidRDefault="0098698A" w:rsidP="0098698A">
      <w:pPr>
        <w:jc w:val="center"/>
        <w:rPr>
          <w:b/>
          <w:bCs/>
          <w:sz w:val="32"/>
          <w:szCs w:val="32"/>
        </w:rPr>
      </w:pPr>
      <w:r w:rsidRPr="006E160B">
        <w:rPr>
          <w:b/>
          <w:bCs/>
          <w:sz w:val="32"/>
          <w:szCs w:val="32"/>
        </w:rPr>
        <w:t>DIRECTION DE L’ORGANISATION SPORTIVE</w:t>
      </w:r>
    </w:p>
    <w:p w:rsidR="0098698A" w:rsidRPr="000C1E3D" w:rsidRDefault="0098698A" w:rsidP="0098698A">
      <w:pPr>
        <w:jc w:val="center"/>
        <w:rPr>
          <w:b/>
          <w:bCs/>
          <w:sz w:val="24"/>
          <w:szCs w:val="24"/>
        </w:rPr>
      </w:pPr>
      <w:r w:rsidRPr="000C1E3D">
        <w:rPr>
          <w:b/>
          <w:bCs/>
          <w:sz w:val="24"/>
          <w:szCs w:val="24"/>
        </w:rPr>
        <w:t>COUPE D’ALGERIE / SAISON 2013 - 2014</w:t>
      </w:r>
    </w:p>
    <w:p w:rsidR="0098698A" w:rsidRPr="000C1E3D" w:rsidRDefault="00E76F5E" w:rsidP="009869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SENIORS DAMES</w:t>
      </w:r>
    </w:p>
    <w:p w:rsidR="00352CA1" w:rsidRDefault="00352CA1" w:rsidP="0098698A">
      <w:pPr>
        <w:jc w:val="center"/>
        <w:rPr>
          <w:sz w:val="24"/>
          <w:szCs w:val="24"/>
        </w:rPr>
      </w:pPr>
    </w:p>
    <w:p w:rsidR="00352CA1" w:rsidRDefault="00352CA1" w:rsidP="00352CA1">
      <w:pPr>
        <w:spacing w:after="0" w:line="240" w:lineRule="auto"/>
        <w:rPr>
          <w:sz w:val="24"/>
          <w:szCs w:val="24"/>
        </w:rPr>
      </w:pPr>
      <w:r w:rsidRPr="000C1E3D">
        <w:rPr>
          <w:b/>
          <w:bCs/>
          <w:sz w:val="24"/>
          <w:szCs w:val="24"/>
        </w:rPr>
        <w:t>TIRAGE AU SORT</w:t>
      </w:r>
      <w:r w:rsidR="000C1E3D">
        <w:rPr>
          <w:b/>
          <w:bCs/>
          <w:sz w:val="24"/>
          <w:szCs w:val="24"/>
        </w:rPr>
        <w:t xml:space="preserve"> : </w:t>
      </w:r>
      <w:r w:rsidR="000C1E3D">
        <w:rPr>
          <w:sz w:val="24"/>
          <w:szCs w:val="24"/>
        </w:rPr>
        <w:t>LE</w:t>
      </w:r>
      <w:r>
        <w:rPr>
          <w:sz w:val="24"/>
          <w:szCs w:val="24"/>
        </w:rPr>
        <w:t xml:space="preserve"> MERCREDI 30 OCTOBRE 2013.</w:t>
      </w:r>
    </w:p>
    <w:p w:rsidR="00352CA1" w:rsidRDefault="00352CA1" w:rsidP="00352CA1">
      <w:pPr>
        <w:spacing w:after="0" w:line="240" w:lineRule="auto"/>
        <w:rPr>
          <w:sz w:val="24"/>
          <w:szCs w:val="24"/>
        </w:rPr>
      </w:pPr>
      <w:r w:rsidRPr="000C1E3D">
        <w:rPr>
          <w:b/>
          <w:bCs/>
          <w:sz w:val="24"/>
          <w:szCs w:val="24"/>
        </w:rPr>
        <w:t>HORAIRE</w:t>
      </w:r>
      <w:r w:rsidR="00E76F5E">
        <w:rPr>
          <w:sz w:val="24"/>
          <w:szCs w:val="24"/>
        </w:rPr>
        <w:t> : 11H00</w:t>
      </w:r>
    </w:p>
    <w:p w:rsidR="00352CA1" w:rsidRDefault="00352CA1" w:rsidP="00352CA1">
      <w:pPr>
        <w:spacing w:after="0" w:line="240" w:lineRule="auto"/>
        <w:rPr>
          <w:sz w:val="24"/>
          <w:szCs w:val="24"/>
        </w:rPr>
      </w:pPr>
      <w:r w:rsidRPr="000C1E3D">
        <w:rPr>
          <w:b/>
          <w:bCs/>
          <w:sz w:val="24"/>
          <w:szCs w:val="24"/>
        </w:rPr>
        <w:t>LIEU</w:t>
      </w:r>
      <w:r>
        <w:rPr>
          <w:sz w:val="24"/>
          <w:szCs w:val="24"/>
        </w:rPr>
        <w:t> : SIEGE DE LA FAVB</w:t>
      </w:r>
    </w:p>
    <w:p w:rsidR="000C1E3D" w:rsidRPr="000C1E3D" w:rsidRDefault="000C1E3D" w:rsidP="000C1E3D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352CA1" w:rsidRPr="000C1E3D" w:rsidRDefault="00352CA1" w:rsidP="00352CA1">
      <w:pPr>
        <w:spacing w:after="0" w:line="240" w:lineRule="auto"/>
        <w:rPr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579"/>
        <w:gridCol w:w="4015"/>
      </w:tblGrid>
      <w:tr w:rsidR="00E76F5E" w:rsidTr="00E76F5E">
        <w:trPr>
          <w:jc w:val="center"/>
        </w:trPr>
        <w:tc>
          <w:tcPr>
            <w:tcW w:w="459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76F5E" w:rsidRPr="00E76F5E" w:rsidRDefault="00E76F5E" w:rsidP="00E76F5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6F5E" w:rsidRPr="000C1E3D" w:rsidRDefault="00E76F5E" w:rsidP="00E76F5E">
            <w:pPr>
              <w:jc w:val="center"/>
              <w:rPr>
                <w:b/>
                <w:bCs/>
                <w:sz w:val="28"/>
                <w:szCs w:val="28"/>
              </w:rPr>
            </w:pPr>
            <w:r w:rsidRPr="000C1E3D">
              <w:rPr>
                <w:b/>
                <w:bCs/>
                <w:sz w:val="28"/>
                <w:szCs w:val="28"/>
              </w:rPr>
              <w:t>EQUIPES ENGAGEES</w:t>
            </w:r>
          </w:p>
          <w:p w:rsidR="00E76F5E" w:rsidRPr="00E76F5E" w:rsidRDefault="00E76F5E" w:rsidP="009868E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76F5E" w:rsidTr="00E76F5E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:rsidR="00E76F5E" w:rsidRPr="009868EB" w:rsidRDefault="00E76F5E" w:rsidP="0098698A">
            <w:pPr>
              <w:jc w:val="center"/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015" w:type="dxa"/>
            <w:tcBorders>
              <w:right w:val="single" w:sz="4" w:space="0" w:color="auto"/>
            </w:tcBorders>
          </w:tcPr>
          <w:p w:rsidR="00E76F5E" w:rsidRDefault="00E76F5E" w:rsidP="00986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PETROLIERS</w:t>
            </w:r>
          </w:p>
        </w:tc>
      </w:tr>
      <w:tr w:rsidR="00E76F5E" w:rsidTr="00E76F5E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:rsidR="00E76F5E" w:rsidRPr="009868EB" w:rsidRDefault="00E76F5E" w:rsidP="0098698A">
            <w:pPr>
              <w:jc w:val="center"/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015" w:type="dxa"/>
            <w:tcBorders>
              <w:right w:val="single" w:sz="4" w:space="0" w:color="auto"/>
            </w:tcBorders>
          </w:tcPr>
          <w:p w:rsidR="00E76F5E" w:rsidRDefault="00E76F5E" w:rsidP="00986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ASW BEJAIA</w:t>
            </w:r>
          </w:p>
        </w:tc>
      </w:tr>
      <w:tr w:rsidR="00E76F5E" w:rsidTr="00E76F5E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:rsidR="00E76F5E" w:rsidRPr="009868EB" w:rsidRDefault="00E76F5E" w:rsidP="0098698A">
            <w:pPr>
              <w:jc w:val="center"/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015" w:type="dxa"/>
            <w:tcBorders>
              <w:right w:val="single" w:sz="4" w:space="0" w:color="auto"/>
            </w:tcBorders>
          </w:tcPr>
          <w:p w:rsidR="00E76F5E" w:rsidRDefault="00E76F5E" w:rsidP="00986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 BEJAIA</w:t>
            </w:r>
          </w:p>
        </w:tc>
      </w:tr>
      <w:tr w:rsidR="00E76F5E" w:rsidTr="00E76F5E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:rsidR="00E76F5E" w:rsidRPr="009868EB" w:rsidRDefault="00E76F5E" w:rsidP="0098698A">
            <w:pPr>
              <w:jc w:val="center"/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015" w:type="dxa"/>
            <w:tcBorders>
              <w:right w:val="single" w:sz="4" w:space="0" w:color="auto"/>
            </w:tcBorders>
          </w:tcPr>
          <w:p w:rsidR="00E76F5E" w:rsidRDefault="00E76F5E" w:rsidP="00986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 BEJAIA</w:t>
            </w:r>
          </w:p>
        </w:tc>
      </w:tr>
      <w:tr w:rsidR="00E76F5E" w:rsidTr="00E76F5E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:rsidR="00E76F5E" w:rsidRPr="009868EB" w:rsidRDefault="00E76F5E" w:rsidP="0098698A">
            <w:pPr>
              <w:jc w:val="center"/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015" w:type="dxa"/>
            <w:tcBorders>
              <w:right w:val="single" w:sz="4" w:space="0" w:color="auto"/>
            </w:tcBorders>
          </w:tcPr>
          <w:p w:rsidR="00E76F5E" w:rsidRDefault="00E76F5E" w:rsidP="00986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RIJA</w:t>
            </w:r>
          </w:p>
        </w:tc>
      </w:tr>
      <w:tr w:rsidR="00E76F5E" w:rsidTr="00E76F5E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:rsidR="00E76F5E" w:rsidRPr="009868EB" w:rsidRDefault="00E76F5E" w:rsidP="0098698A">
            <w:pPr>
              <w:jc w:val="center"/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015" w:type="dxa"/>
            <w:tcBorders>
              <w:right w:val="single" w:sz="4" w:space="0" w:color="auto"/>
            </w:tcBorders>
          </w:tcPr>
          <w:p w:rsidR="00E76F5E" w:rsidRDefault="00E76F5E" w:rsidP="00986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 CHLEF</w:t>
            </w:r>
          </w:p>
        </w:tc>
      </w:tr>
      <w:tr w:rsidR="00E76F5E" w:rsidTr="00E76F5E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:rsidR="00E76F5E" w:rsidRPr="009868EB" w:rsidRDefault="00E76F5E" w:rsidP="0098698A">
            <w:pPr>
              <w:jc w:val="center"/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015" w:type="dxa"/>
            <w:tcBorders>
              <w:right w:val="single" w:sz="4" w:space="0" w:color="auto"/>
            </w:tcBorders>
          </w:tcPr>
          <w:p w:rsidR="00E76F5E" w:rsidRDefault="00E76F5E" w:rsidP="00986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CHLEF</w:t>
            </w:r>
          </w:p>
        </w:tc>
      </w:tr>
      <w:tr w:rsidR="00E76F5E" w:rsidTr="00E76F5E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:rsidR="00E76F5E" w:rsidRPr="009868EB" w:rsidRDefault="00E76F5E" w:rsidP="0098698A">
            <w:pPr>
              <w:jc w:val="center"/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015" w:type="dxa"/>
            <w:tcBorders>
              <w:right w:val="single" w:sz="4" w:space="0" w:color="auto"/>
            </w:tcBorders>
          </w:tcPr>
          <w:p w:rsidR="00E76F5E" w:rsidRDefault="00E76F5E" w:rsidP="00986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SEDDOUK VB</w:t>
            </w:r>
          </w:p>
        </w:tc>
      </w:tr>
      <w:tr w:rsidR="00E76F5E" w:rsidTr="00E76F5E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:rsidR="00E76F5E" w:rsidRPr="009868EB" w:rsidRDefault="00E76F5E" w:rsidP="0098698A">
            <w:pPr>
              <w:jc w:val="center"/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015" w:type="dxa"/>
            <w:tcBorders>
              <w:right w:val="single" w:sz="4" w:space="0" w:color="auto"/>
            </w:tcBorders>
          </w:tcPr>
          <w:p w:rsidR="00E76F5E" w:rsidRDefault="00E76F5E" w:rsidP="00986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 TLEMCEN</w:t>
            </w:r>
          </w:p>
        </w:tc>
      </w:tr>
      <w:tr w:rsidR="00E76F5E" w:rsidTr="00E76F5E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:rsidR="00E76F5E" w:rsidRPr="009868EB" w:rsidRDefault="00E76F5E" w:rsidP="0098698A">
            <w:pPr>
              <w:jc w:val="center"/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015" w:type="dxa"/>
            <w:tcBorders>
              <w:right w:val="single" w:sz="4" w:space="0" w:color="auto"/>
            </w:tcBorders>
          </w:tcPr>
          <w:p w:rsidR="00E76F5E" w:rsidRDefault="00E76F5E" w:rsidP="00986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 AZAZGA</w:t>
            </w:r>
          </w:p>
        </w:tc>
      </w:tr>
      <w:tr w:rsidR="00E76F5E" w:rsidTr="00E76F5E">
        <w:trPr>
          <w:trHeight w:val="70"/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:rsidR="00E76F5E" w:rsidRPr="009868EB" w:rsidRDefault="00E76F5E" w:rsidP="0098698A">
            <w:pPr>
              <w:jc w:val="center"/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015" w:type="dxa"/>
            <w:tcBorders>
              <w:right w:val="single" w:sz="4" w:space="0" w:color="auto"/>
            </w:tcBorders>
          </w:tcPr>
          <w:p w:rsidR="00E76F5E" w:rsidRDefault="00E76F5E" w:rsidP="00986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 BEJAIA</w:t>
            </w:r>
          </w:p>
        </w:tc>
      </w:tr>
    </w:tbl>
    <w:p w:rsidR="006E160B" w:rsidRDefault="006E160B" w:rsidP="0098698A">
      <w:pPr>
        <w:jc w:val="center"/>
        <w:rPr>
          <w:sz w:val="24"/>
          <w:szCs w:val="24"/>
        </w:rPr>
      </w:pPr>
    </w:p>
    <w:p w:rsidR="00E76F5E" w:rsidRDefault="00E76F5E" w:rsidP="0098698A">
      <w:pPr>
        <w:jc w:val="center"/>
        <w:rPr>
          <w:sz w:val="24"/>
          <w:szCs w:val="24"/>
        </w:rPr>
      </w:pPr>
    </w:p>
    <w:p w:rsidR="006E160B" w:rsidRDefault="006E160B" w:rsidP="006E160B">
      <w:pPr>
        <w:rPr>
          <w:sz w:val="24"/>
          <w:szCs w:val="24"/>
        </w:rPr>
      </w:pPr>
    </w:p>
    <w:p w:rsidR="0098698A" w:rsidRDefault="006E160B" w:rsidP="000C1E3D">
      <w:pPr>
        <w:tabs>
          <w:tab w:val="left" w:pos="7125"/>
        </w:tabs>
        <w:spacing w:after="0" w:line="240" w:lineRule="auto"/>
        <w:jc w:val="right"/>
        <w:rPr>
          <w:b/>
          <w:bCs/>
          <w:sz w:val="24"/>
          <w:szCs w:val="24"/>
        </w:rPr>
      </w:pPr>
      <w:r w:rsidRPr="006E160B">
        <w:rPr>
          <w:b/>
          <w:bCs/>
          <w:sz w:val="24"/>
          <w:szCs w:val="24"/>
        </w:rPr>
        <w:t>LE DIRECTEUR DE L’ORGANISATION SPORTIVE</w:t>
      </w:r>
    </w:p>
    <w:p w:rsidR="006E160B" w:rsidRPr="006E160B" w:rsidRDefault="006E160B" w:rsidP="006E160B">
      <w:pPr>
        <w:tabs>
          <w:tab w:val="left" w:pos="7125"/>
        </w:tabs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– MEZEGHRANI </w:t>
      </w:r>
    </w:p>
    <w:sectPr w:rsidR="006E160B" w:rsidRPr="006E160B" w:rsidSect="00502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8698A"/>
    <w:rsid w:val="000C1E3D"/>
    <w:rsid w:val="00352CA1"/>
    <w:rsid w:val="0050201C"/>
    <w:rsid w:val="006E160B"/>
    <w:rsid w:val="009868EB"/>
    <w:rsid w:val="0098698A"/>
    <w:rsid w:val="00E54A7C"/>
    <w:rsid w:val="00E76F5E"/>
    <w:rsid w:val="00FC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0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6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oryent</dc:creator>
  <cp:keywords/>
  <dc:description/>
  <cp:lastModifiedBy>oryent</cp:lastModifiedBy>
  <cp:revision>4</cp:revision>
  <cp:lastPrinted>2013-10-28T10:23:00Z</cp:lastPrinted>
  <dcterms:created xsi:type="dcterms:W3CDTF">2013-10-28T09:23:00Z</dcterms:created>
  <dcterms:modified xsi:type="dcterms:W3CDTF">2013-10-28T13:50:00Z</dcterms:modified>
</cp:coreProperties>
</file>